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B31" w:rsidRDefault="00D72B31" w:rsidP="00D72B31">
      <w:pPr>
        <w:pStyle w:val="NormalWeb"/>
        <w:spacing w:after="0" w:afterAutospacing="0" w:line="360" w:lineRule="auto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Contoh</w:t>
      </w:r>
      <w:proofErr w:type="spellEnd"/>
      <w:r>
        <w:rPr>
          <w:sz w:val="30"/>
          <w:szCs w:val="30"/>
        </w:rPr>
        <w:t xml:space="preserve"> AHP</w:t>
      </w:r>
    </w:p>
    <w:p w:rsidR="00D72B31" w:rsidRDefault="00D72B31" w:rsidP="00D72B31">
      <w:pPr>
        <w:pStyle w:val="NormalWeb"/>
        <w:spacing w:after="0" w:afterAutospacing="0" w:line="360" w:lineRule="auto"/>
        <w:jc w:val="both"/>
      </w:pPr>
      <w:proofErr w:type="spellStart"/>
      <w:proofErr w:type="gramStart"/>
      <w:r>
        <w:rPr>
          <w:sz w:val="30"/>
          <w:szCs w:val="30"/>
        </w:rPr>
        <w:t>Menonton</w:t>
      </w:r>
      <w:proofErr w:type="spellEnd"/>
      <w:r>
        <w:rPr>
          <w:sz w:val="30"/>
          <w:szCs w:val="30"/>
        </w:rPr>
        <w:t xml:space="preserve"> film </w:t>
      </w:r>
      <w:proofErr w:type="spellStart"/>
      <w:r>
        <w:rPr>
          <w:sz w:val="30"/>
          <w:szCs w:val="30"/>
        </w:rPr>
        <w:t>di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bioskop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merupakan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salah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satu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hiburan</w:t>
      </w:r>
      <w:proofErr w:type="spellEnd"/>
      <w:r>
        <w:rPr>
          <w:sz w:val="30"/>
          <w:szCs w:val="30"/>
        </w:rPr>
        <w:t xml:space="preserve"> yang paling </w:t>
      </w:r>
      <w:proofErr w:type="spellStart"/>
      <w:r>
        <w:rPr>
          <w:sz w:val="30"/>
          <w:szCs w:val="30"/>
        </w:rPr>
        <w:t>digemari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oleh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masyarakat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terutama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untuk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kalangan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anak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muda</w:t>
      </w:r>
      <w:proofErr w:type="spellEnd"/>
      <w:r>
        <w:rPr>
          <w:sz w:val="30"/>
          <w:szCs w:val="30"/>
        </w:rPr>
        <w:t>.</w:t>
      </w:r>
      <w:proofErr w:type="gram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Saat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ini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telah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banyak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berdiri</w:t>
      </w:r>
      <w:proofErr w:type="spellEnd"/>
      <w:r>
        <w:rPr>
          <w:sz w:val="30"/>
          <w:szCs w:val="30"/>
        </w:rPr>
        <w:t xml:space="preserve"> mall-mall yang </w:t>
      </w:r>
      <w:proofErr w:type="spellStart"/>
      <w:r>
        <w:rPr>
          <w:sz w:val="30"/>
          <w:szCs w:val="30"/>
        </w:rPr>
        <w:t>menyediakan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fasilitas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bioskop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di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hampir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seluruh</w:t>
      </w:r>
      <w:proofErr w:type="spellEnd"/>
      <w:r>
        <w:rPr>
          <w:sz w:val="30"/>
          <w:szCs w:val="30"/>
        </w:rPr>
        <w:t xml:space="preserve"> </w:t>
      </w:r>
      <w:proofErr w:type="spellStart"/>
      <w:proofErr w:type="gramStart"/>
      <w:r>
        <w:rPr>
          <w:sz w:val="30"/>
          <w:szCs w:val="30"/>
        </w:rPr>
        <w:t>kota</w:t>
      </w:r>
      <w:proofErr w:type="spellEnd"/>
      <w:proofErr w:type="gram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di</w:t>
      </w:r>
      <w:proofErr w:type="spellEnd"/>
      <w:r>
        <w:rPr>
          <w:sz w:val="30"/>
          <w:szCs w:val="30"/>
        </w:rPr>
        <w:t xml:space="preserve"> Indonesia. </w:t>
      </w:r>
      <w:proofErr w:type="spellStart"/>
      <w:r>
        <w:rPr>
          <w:sz w:val="30"/>
          <w:szCs w:val="30"/>
        </w:rPr>
        <w:t>Dalam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kasus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ini</w:t>
      </w:r>
      <w:proofErr w:type="spellEnd"/>
      <w:r>
        <w:rPr>
          <w:sz w:val="30"/>
          <w:szCs w:val="30"/>
        </w:rPr>
        <w:t xml:space="preserve">, yang </w:t>
      </w:r>
      <w:proofErr w:type="spellStart"/>
      <w:proofErr w:type="gramStart"/>
      <w:r>
        <w:rPr>
          <w:sz w:val="30"/>
          <w:szCs w:val="30"/>
        </w:rPr>
        <w:t>akan</w:t>
      </w:r>
      <w:proofErr w:type="spellEnd"/>
      <w:proofErr w:type="gram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dilihat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adalah</w:t>
      </w:r>
      <w:proofErr w:type="spellEnd"/>
      <w:r>
        <w:rPr>
          <w:sz w:val="30"/>
          <w:szCs w:val="30"/>
        </w:rPr>
        <w:t xml:space="preserve"> mall-mall yang </w:t>
      </w:r>
      <w:proofErr w:type="spellStart"/>
      <w:r>
        <w:rPr>
          <w:sz w:val="30"/>
          <w:szCs w:val="30"/>
        </w:rPr>
        <w:t>menyediakan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fasilitas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bioskop</w:t>
      </w:r>
      <w:proofErr w:type="spellEnd"/>
      <w:r>
        <w:rPr>
          <w:sz w:val="30"/>
          <w:szCs w:val="30"/>
        </w:rPr>
        <w:t xml:space="preserve"> yang </w:t>
      </w:r>
      <w:proofErr w:type="spellStart"/>
      <w:r>
        <w:rPr>
          <w:sz w:val="30"/>
          <w:szCs w:val="30"/>
        </w:rPr>
        <w:t>ada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di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kota</w:t>
      </w:r>
      <w:proofErr w:type="spellEnd"/>
      <w:r>
        <w:rPr>
          <w:sz w:val="30"/>
          <w:szCs w:val="30"/>
        </w:rPr>
        <w:t xml:space="preserve"> Surabaya. </w:t>
      </w:r>
      <w:proofErr w:type="spellStart"/>
      <w:proofErr w:type="gramStart"/>
      <w:r>
        <w:rPr>
          <w:sz w:val="30"/>
          <w:szCs w:val="30"/>
        </w:rPr>
        <w:t>Untuk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menentukan</w:t>
      </w:r>
      <w:proofErr w:type="spellEnd"/>
      <w:r>
        <w:rPr>
          <w:sz w:val="30"/>
          <w:szCs w:val="30"/>
        </w:rPr>
        <w:t xml:space="preserve"> mall </w:t>
      </w:r>
      <w:proofErr w:type="spellStart"/>
      <w:r>
        <w:rPr>
          <w:sz w:val="30"/>
          <w:szCs w:val="30"/>
        </w:rPr>
        <w:t>untuk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menonton</w:t>
      </w:r>
      <w:proofErr w:type="spellEnd"/>
      <w:r>
        <w:rPr>
          <w:sz w:val="30"/>
          <w:szCs w:val="30"/>
        </w:rPr>
        <w:t xml:space="preserve"> film </w:t>
      </w:r>
      <w:proofErr w:type="spellStart"/>
      <w:r>
        <w:rPr>
          <w:sz w:val="30"/>
          <w:szCs w:val="30"/>
        </w:rPr>
        <w:t>diperlukan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berbagai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kriteria-kriteria</w:t>
      </w:r>
      <w:proofErr w:type="spellEnd"/>
      <w:r>
        <w:rPr>
          <w:sz w:val="30"/>
          <w:szCs w:val="30"/>
        </w:rPr>
        <w:t>.</w:t>
      </w:r>
      <w:proofErr w:type="gramEnd"/>
      <w:r>
        <w:rPr>
          <w:sz w:val="30"/>
          <w:szCs w:val="30"/>
        </w:rPr>
        <w:t xml:space="preserve"> </w:t>
      </w:r>
      <w:proofErr w:type="spellStart"/>
      <w:proofErr w:type="gramStart"/>
      <w:r>
        <w:rPr>
          <w:sz w:val="30"/>
          <w:szCs w:val="30"/>
        </w:rPr>
        <w:t>Berikut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diberikan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hirarki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untuk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pemilihan</w:t>
      </w:r>
      <w:proofErr w:type="spellEnd"/>
      <w:r>
        <w:rPr>
          <w:sz w:val="30"/>
          <w:szCs w:val="30"/>
        </w:rPr>
        <w:t xml:space="preserve"> mall </w:t>
      </w:r>
      <w:proofErr w:type="spellStart"/>
      <w:r>
        <w:rPr>
          <w:sz w:val="30"/>
          <w:szCs w:val="30"/>
        </w:rPr>
        <w:t>untuk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menonton</w:t>
      </w:r>
      <w:proofErr w:type="spellEnd"/>
      <w:r>
        <w:rPr>
          <w:sz w:val="30"/>
          <w:szCs w:val="30"/>
        </w:rPr>
        <w:t xml:space="preserve"> film.</w:t>
      </w:r>
      <w:proofErr w:type="gramEnd"/>
    </w:p>
    <w:p w:rsidR="00D72B31" w:rsidRDefault="00D72B31" w:rsidP="00D72B31">
      <w:pPr>
        <w:pStyle w:val="NormalWeb"/>
        <w:spacing w:after="0" w:afterAutospacing="0" w:line="360" w:lineRule="auto"/>
        <w:jc w:val="both"/>
      </w:pPr>
      <w:r>
        <w:rPr>
          <w:noProof/>
        </w:rPr>
        <w:drawing>
          <wp:inline distT="0" distB="0" distL="0" distR="0">
            <wp:extent cx="3811905" cy="2672080"/>
            <wp:effectExtent l="19050" t="0" r="0" b="0"/>
            <wp:docPr id="1" name="Picture 1" descr="https://sites.google.com/site/banureaj/_/rsrc/1321199847291/ta-jonas/ahp/contoh-kasus/ahp.jpg?height=280&amp;width=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tes.google.com/site/banureaj/_/rsrc/1321199847291/ta-jonas/ahp/contoh-kasus/ahp.jpg?height=280&amp;width=40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67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5AB" w:rsidRDefault="00C665AB"/>
    <w:p w:rsidR="00D72B31" w:rsidRPr="00D72B31" w:rsidRDefault="00D72B31" w:rsidP="00D72B3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B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PENENTUAN MATRIK PENDAPAT</w:t>
      </w:r>
    </w:p>
    <w:p w:rsidR="00D72B31" w:rsidRPr="00D72B31" w:rsidRDefault="00D72B31" w:rsidP="00D72B3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B31">
        <w:rPr>
          <w:rFonts w:ascii="Times New Roman" w:eastAsia="Times New Roman" w:hAnsi="Times New Roman" w:cs="Times New Roman"/>
          <w:b/>
          <w:bCs/>
          <w:sz w:val="24"/>
          <w:szCs w:val="24"/>
        </w:rPr>
        <w:t>LEVEL 1 (FAKTOR)</w:t>
      </w:r>
    </w:p>
    <w:p w:rsidR="00D72B31" w:rsidRPr="00D72B31" w:rsidRDefault="00D72B31" w:rsidP="00D72B3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72B31">
        <w:rPr>
          <w:rFonts w:ascii="Times New Roman" w:eastAsia="Times New Roman" w:hAnsi="Times New Roman" w:cs="Times New Roman"/>
          <w:sz w:val="24"/>
          <w:szCs w:val="24"/>
        </w:rPr>
        <w:t>Penyusunan</w:t>
      </w:r>
      <w:proofErr w:type="spellEnd"/>
      <w:r w:rsidRPr="00D72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2B31">
        <w:rPr>
          <w:rFonts w:ascii="Times New Roman" w:eastAsia="Times New Roman" w:hAnsi="Times New Roman" w:cs="Times New Roman"/>
          <w:sz w:val="24"/>
          <w:szCs w:val="24"/>
        </w:rPr>
        <w:t>Matrik</w:t>
      </w:r>
      <w:proofErr w:type="spellEnd"/>
      <w:r w:rsidRPr="00D72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2B31">
        <w:rPr>
          <w:rFonts w:ascii="Times New Roman" w:eastAsia="Times New Roman" w:hAnsi="Times New Roman" w:cs="Times New Roman"/>
          <w:sz w:val="24"/>
          <w:szCs w:val="24"/>
        </w:rPr>
        <w:t>Pendapat</w:t>
      </w:r>
      <w:proofErr w:type="spellEnd"/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150"/>
        <w:gridCol w:w="523"/>
        <w:gridCol w:w="523"/>
        <w:gridCol w:w="523"/>
        <w:gridCol w:w="523"/>
      </w:tblGrid>
      <w:tr w:rsidR="00D72B31" w:rsidRPr="00D72B31" w:rsidTr="00D72B31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B31" w:rsidRPr="00D72B31" w:rsidRDefault="00D72B31" w:rsidP="00D72B31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sz w:val="24"/>
                <w:szCs w:val="24"/>
              </w:rPr>
              <w:t>TUJUAN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B31" w:rsidRPr="00D72B31" w:rsidRDefault="00D72B31" w:rsidP="00D72B31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B31" w:rsidRPr="00D72B31" w:rsidRDefault="00D72B31" w:rsidP="00D72B31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B31" w:rsidRPr="00D72B31" w:rsidRDefault="00D72B31" w:rsidP="00D72B31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B31" w:rsidRPr="00D72B31" w:rsidRDefault="00D72B31" w:rsidP="00D72B31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D72B31" w:rsidRPr="00D72B31" w:rsidTr="00D72B31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B31" w:rsidRPr="00D72B31" w:rsidRDefault="00D72B31" w:rsidP="00D72B31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B31" w:rsidRPr="00D72B31" w:rsidRDefault="00D72B31" w:rsidP="00D72B31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B31" w:rsidRPr="00D72B31" w:rsidRDefault="00D72B31" w:rsidP="00D72B31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B31" w:rsidRPr="00D72B31" w:rsidRDefault="00D72B31" w:rsidP="00D72B31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B31" w:rsidRPr="00D72B31" w:rsidRDefault="00D72B31" w:rsidP="00D72B31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72B31" w:rsidRPr="00D72B31" w:rsidTr="00D72B31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B31" w:rsidRPr="00D72B31" w:rsidRDefault="00D72B31" w:rsidP="00D72B31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B31" w:rsidRPr="00D72B31" w:rsidRDefault="00D72B31" w:rsidP="00D72B31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sz w:val="24"/>
                <w:szCs w:val="24"/>
              </w:rPr>
              <w:t>1/9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B31" w:rsidRPr="00D72B31" w:rsidRDefault="00D72B31" w:rsidP="00D72B31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B31" w:rsidRPr="00D72B31" w:rsidRDefault="00D72B31" w:rsidP="00D72B31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B31" w:rsidRPr="00D72B31" w:rsidRDefault="00D72B31" w:rsidP="00D72B31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sz w:val="24"/>
                <w:szCs w:val="24"/>
              </w:rPr>
              <w:t>1/3</w:t>
            </w:r>
          </w:p>
        </w:tc>
      </w:tr>
      <w:tr w:rsidR="00D72B31" w:rsidRPr="00D72B31" w:rsidTr="00D72B31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B31" w:rsidRPr="00D72B31" w:rsidRDefault="00D72B31" w:rsidP="00D72B31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B31" w:rsidRPr="00D72B31" w:rsidRDefault="00D72B31" w:rsidP="00D72B31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sz w:val="24"/>
                <w:szCs w:val="24"/>
              </w:rPr>
              <w:t>1/8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B31" w:rsidRPr="00D72B31" w:rsidRDefault="00D72B31" w:rsidP="00D72B31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B31" w:rsidRPr="00D72B31" w:rsidRDefault="00D72B31" w:rsidP="00D72B31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B31" w:rsidRPr="00D72B31" w:rsidRDefault="00D72B31" w:rsidP="00D72B31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sz w:val="24"/>
                <w:szCs w:val="24"/>
              </w:rPr>
              <w:t>1/3</w:t>
            </w:r>
          </w:p>
        </w:tc>
      </w:tr>
      <w:tr w:rsidR="00D72B31" w:rsidRPr="00D72B31" w:rsidTr="00D72B31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B31" w:rsidRPr="00D72B31" w:rsidRDefault="00D72B31" w:rsidP="00D72B31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B31" w:rsidRPr="00D72B31" w:rsidRDefault="00D72B31" w:rsidP="00D72B31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sz w:val="24"/>
                <w:szCs w:val="24"/>
              </w:rPr>
              <w:t>1/7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B31" w:rsidRPr="00D72B31" w:rsidRDefault="00D72B31" w:rsidP="00D72B31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B31" w:rsidRPr="00D72B31" w:rsidRDefault="00D72B31" w:rsidP="00D72B31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B31" w:rsidRPr="00D72B31" w:rsidRDefault="00D72B31" w:rsidP="00D72B31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72B31" w:rsidRPr="00D72B31" w:rsidRDefault="00D72B31" w:rsidP="00D72B3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72B31">
        <w:rPr>
          <w:rFonts w:ascii="Times New Roman" w:eastAsia="Times New Roman" w:hAnsi="Times New Roman" w:cs="Times New Roman"/>
          <w:sz w:val="24"/>
          <w:szCs w:val="24"/>
        </w:rPr>
        <w:t>Pembobotan</w:t>
      </w:r>
      <w:proofErr w:type="spellEnd"/>
    </w:p>
    <w:tbl>
      <w:tblPr>
        <w:tblW w:w="4800" w:type="dxa"/>
        <w:jc w:val="center"/>
        <w:tblInd w:w="89" w:type="dxa"/>
        <w:tblCellMar>
          <w:left w:w="0" w:type="dxa"/>
          <w:right w:w="0" w:type="dxa"/>
        </w:tblCellMar>
        <w:tblLook w:val="04A0"/>
      </w:tblPr>
      <w:tblGrid>
        <w:gridCol w:w="1003"/>
        <w:gridCol w:w="949"/>
        <w:gridCol w:w="944"/>
        <w:gridCol w:w="954"/>
        <w:gridCol w:w="950"/>
      </w:tblGrid>
      <w:tr w:rsidR="00D72B31" w:rsidRPr="00D72B31" w:rsidTr="00D72B31">
        <w:trPr>
          <w:trHeight w:val="300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D72B31" w:rsidRPr="00D72B31" w:rsidTr="00D72B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72B31" w:rsidRPr="00D72B31" w:rsidTr="00D72B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</w:t>
            </w:r>
          </w:p>
        </w:tc>
      </w:tr>
      <w:tr w:rsidR="00D72B31" w:rsidRPr="00D72B31" w:rsidTr="00D72B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</w:t>
            </w:r>
          </w:p>
        </w:tc>
      </w:tr>
      <w:tr w:rsidR="00D72B31" w:rsidRPr="00D72B31" w:rsidTr="00D72B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72B31" w:rsidRPr="00D72B31" w:rsidTr="00D72B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8.66</w:t>
            </w:r>
          </w:p>
        </w:tc>
      </w:tr>
    </w:tbl>
    <w:p w:rsidR="00D72B31" w:rsidRPr="00D72B31" w:rsidRDefault="00D72B31" w:rsidP="00D72B3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B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2B31" w:rsidRPr="00D72B31" w:rsidRDefault="00D72B31" w:rsidP="00D72B3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72B31">
        <w:rPr>
          <w:rFonts w:ascii="Times New Roman" w:eastAsia="Times New Roman" w:hAnsi="Times New Roman" w:cs="Times New Roman"/>
          <w:sz w:val="24"/>
          <w:szCs w:val="24"/>
        </w:rPr>
        <w:t>Normalisasi</w:t>
      </w:r>
      <w:proofErr w:type="spellEnd"/>
      <w:r w:rsidRPr="00D72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2B31">
        <w:rPr>
          <w:rFonts w:ascii="Times New Roman" w:eastAsia="Times New Roman" w:hAnsi="Times New Roman" w:cs="Times New Roman"/>
          <w:sz w:val="24"/>
          <w:szCs w:val="24"/>
        </w:rPr>
        <w:t>Bobot</w:t>
      </w:r>
      <w:proofErr w:type="spellEnd"/>
      <w:r w:rsidRPr="00D72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2B31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72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2B31">
        <w:rPr>
          <w:rFonts w:ascii="Times New Roman" w:eastAsia="Times New Roman" w:hAnsi="Times New Roman" w:cs="Times New Roman"/>
          <w:sz w:val="24"/>
          <w:szCs w:val="24"/>
        </w:rPr>
        <w:t>Penetuan</w:t>
      </w:r>
      <w:proofErr w:type="spellEnd"/>
      <w:r w:rsidRPr="00D72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2B31">
        <w:rPr>
          <w:rFonts w:ascii="Times New Roman" w:eastAsia="Times New Roman" w:hAnsi="Times New Roman" w:cs="Times New Roman"/>
          <w:sz w:val="24"/>
          <w:szCs w:val="24"/>
        </w:rPr>
        <w:t>Bobot</w:t>
      </w:r>
      <w:proofErr w:type="spellEnd"/>
      <w:r w:rsidRPr="00D72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2B31">
        <w:rPr>
          <w:rFonts w:ascii="Times New Roman" w:eastAsia="Times New Roman" w:hAnsi="Times New Roman" w:cs="Times New Roman"/>
          <w:sz w:val="24"/>
          <w:szCs w:val="24"/>
        </w:rPr>
        <w:t>Prioritas</w:t>
      </w:r>
      <w:proofErr w:type="spellEnd"/>
    </w:p>
    <w:tbl>
      <w:tblPr>
        <w:tblW w:w="6755" w:type="dxa"/>
        <w:jc w:val="center"/>
        <w:tblInd w:w="89" w:type="dxa"/>
        <w:tblCellMar>
          <w:left w:w="0" w:type="dxa"/>
          <w:right w:w="0" w:type="dxa"/>
        </w:tblCellMar>
        <w:tblLook w:val="04A0"/>
      </w:tblPr>
      <w:tblGrid>
        <w:gridCol w:w="748"/>
        <w:gridCol w:w="1116"/>
        <w:gridCol w:w="1116"/>
        <w:gridCol w:w="1116"/>
        <w:gridCol w:w="1116"/>
        <w:gridCol w:w="1543"/>
      </w:tblGrid>
      <w:tr w:rsidR="00D72B31" w:rsidRPr="00D72B31" w:rsidTr="00D72B31">
        <w:trPr>
          <w:trHeight w:val="300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Bobot</w:t>
            </w:r>
            <w:proofErr w:type="spellEnd"/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Normal</w:t>
            </w:r>
          </w:p>
        </w:tc>
      </w:tr>
      <w:tr w:rsidR="00D72B31" w:rsidRPr="00D72B31" w:rsidTr="00D72B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0.729927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0.529412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0.653061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0.808314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0.680178521</w:t>
            </w:r>
          </w:p>
        </w:tc>
      </w:tr>
      <w:tr w:rsidR="00D72B31" w:rsidRPr="00D72B31" w:rsidTr="00D72B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0.080292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0.058824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0.020408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0.038106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0.049407475</w:t>
            </w:r>
          </w:p>
        </w:tc>
      </w:tr>
      <w:tr w:rsidR="00D72B31" w:rsidRPr="00D72B31" w:rsidTr="00D72B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0.087591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0.235294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0.081633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0.038106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0.110656062</w:t>
            </w:r>
          </w:p>
        </w:tc>
      </w:tr>
      <w:tr w:rsidR="00D72B31" w:rsidRPr="00D72B31" w:rsidTr="00D72B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0.10219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0.176471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0.244898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0.115473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0.159757942</w:t>
            </w:r>
          </w:p>
        </w:tc>
      </w:tr>
    </w:tbl>
    <w:p w:rsidR="00D72B31" w:rsidRPr="00D72B31" w:rsidRDefault="00D72B31" w:rsidP="00D72B3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B31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72B31">
        <w:rPr>
          <w:rFonts w:ascii="Times New Roman" w:eastAsia="Times New Roman" w:hAnsi="Times New Roman" w:cs="Times New Roman"/>
          <w:sz w:val="30"/>
          <w:szCs w:val="30"/>
        </w:rPr>
        <w:t>Konsistensi</w:t>
      </w:r>
      <w:proofErr w:type="spellEnd"/>
    </w:p>
    <w:p w:rsidR="00D72B31" w:rsidRPr="00D72B31" w:rsidRDefault="00D72B31" w:rsidP="00D72B3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B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2B31" w:rsidRPr="00D72B31" w:rsidRDefault="00D72B31" w:rsidP="00D72B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811905" cy="772160"/>
            <wp:effectExtent l="19050" t="0" r="0" b="0"/>
            <wp:docPr id="6" name="Picture 6" descr="https://sites.google.com/site/banureaj/_/rsrc/1321199847292/ta-jonas/ahp/contoh-kasus/rum1.png?height=81&amp;width=40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ites.google.com/site/banureaj/_/rsrc/1321199847292/ta-jonas/ahp/contoh-kasus/rum1.png?height=81&amp;width=400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77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B31" w:rsidRPr="00D72B31" w:rsidRDefault="00D72B31" w:rsidP="00D72B3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2B31" w:rsidRPr="00D72B31" w:rsidRDefault="00D72B31" w:rsidP="00D72B3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B31">
        <w:rPr>
          <w:rFonts w:ascii="Times New Roman" w:eastAsia="Times New Roman" w:hAnsi="Times New Roman" w:cs="Times New Roman"/>
          <w:b/>
          <w:bCs/>
          <w:sz w:val="24"/>
          <w:szCs w:val="24"/>
        </w:rPr>
        <w:t>LEVEL III (ALTERNATIF KEPUTUSAN)</w:t>
      </w:r>
    </w:p>
    <w:p w:rsidR="00D72B31" w:rsidRPr="00D72B31" w:rsidRDefault="00D72B31" w:rsidP="00D72B31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72B31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D72B31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proofErr w:type="spellStart"/>
      <w:r w:rsidRPr="00D72B31">
        <w:rPr>
          <w:rFonts w:ascii="Times New Roman" w:eastAsia="Times New Roman" w:hAnsi="Times New Roman" w:cs="Times New Roman"/>
          <w:sz w:val="24"/>
          <w:szCs w:val="24"/>
        </w:rPr>
        <w:t>Pembobotan</w:t>
      </w:r>
      <w:proofErr w:type="spellEnd"/>
      <w:r w:rsidRPr="00D72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2B31">
        <w:rPr>
          <w:rFonts w:ascii="Times New Roman" w:eastAsia="Times New Roman" w:hAnsi="Times New Roman" w:cs="Times New Roman"/>
          <w:sz w:val="24"/>
          <w:szCs w:val="24"/>
        </w:rPr>
        <w:t>Alternatif</w:t>
      </w:r>
      <w:proofErr w:type="spellEnd"/>
      <w:r w:rsidRPr="00D72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2B31">
        <w:rPr>
          <w:rFonts w:ascii="Times New Roman" w:eastAsia="Times New Roman" w:hAnsi="Times New Roman" w:cs="Times New Roman"/>
          <w:sz w:val="24"/>
          <w:szCs w:val="24"/>
        </w:rPr>
        <w:t>Keputusan</w:t>
      </w:r>
      <w:proofErr w:type="spellEnd"/>
      <w:r w:rsidRPr="00D72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2B31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D72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2B31">
        <w:rPr>
          <w:rFonts w:ascii="Times New Roman" w:eastAsia="Times New Roman" w:hAnsi="Times New Roman" w:cs="Times New Roman"/>
          <w:sz w:val="24"/>
          <w:szCs w:val="24"/>
        </w:rPr>
        <w:t>Faktor</w:t>
      </w:r>
      <w:proofErr w:type="spellEnd"/>
      <w:r w:rsidRPr="00D72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2B31">
        <w:rPr>
          <w:rFonts w:ascii="Times New Roman" w:eastAsia="Times New Roman" w:hAnsi="Times New Roman" w:cs="Times New Roman"/>
          <w:sz w:val="24"/>
          <w:szCs w:val="24"/>
        </w:rPr>
        <w:t>Jarak</w:t>
      </w:r>
      <w:proofErr w:type="spellEnd"/>
    </w:p>
    <w:tbl>
      <w:tblPr>
        <w:tblW w:w="4800" w:type="dxa"/>
        <w:jc w:val="center"/>
        <w:tblInd w:w="89" w:type="dxa"/>
        <w:tblCellMar>
          <w:left w:w="0" w:type="dxa"/>
          <w:right w:w="0" w:type="dxa"/>
        </w:tblCellMar>
        <w:tblLook w:val="04A0"/>
      </w:tblPr>
      <w:tblGrid>
        <w:gridCol w:w="1003"/>
        <w:gridCol w:w="937"/>
        <w:gridCol w:w="946"/>
        <w:gridCol w:w="937"/>
        <w:gridCol w:w="977"/>
      </w:tblGrid>
      <w:tr w:rsidR="00D72B31" w:rsidRPr="00D72B31" w:rsidTr="00D72B31">
        <w:trPr>
          <w:trHeight w:val="300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GC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SUTOS</w:t>
            </w:r>
          </w:p>
        </w:tc>
      </w:tr>
      <w:tr w:rsidR="00D72B31" w:rsidRPr="00D72B31" w:rsidTr="00D72B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72B31" w:rsidRPr="00D72B31" w:rsidTr="00D72B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</w:t>
            </w:r>
          </w:p>
        </w:tc>
      </w:tr>
      <w:tr w:rsidR="00D72B31" w:rsidRPr="00D72B31" w:rsidTr="00D72B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</w:t>
            </w:r>
          </w:p>
        </w:tc>
      </w:tr>
      <w:tr w:rsidR="00D72B31" w:rsidRPr="00D72B31" w:rsidTr="00D72B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SUTOS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1/8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72B31" w:rsidRPr="00D72B31" w:rsidTr="00D72B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</w:tbl>
    <w:p w:rsidR="00D72B31" w:rsidRPr="00D72B31" w:rsidRDefault="00D72B31" w:rsidP="00D72B3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B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2B31" w:rsidRPr="00D72B31" w:rsidRDefault="00D72B31" w:rsidP="00D72B3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72B31">
        <w:rPr>
          <w:rFonts w:ascii="Times New Roman" w:eastAsia="Times New Roman" w:hAnsi="Times New Roman" w:cs="Times New Roman"/>
          <w:sz w:val="24"/>
          <w:szCs w:val="24"/>
        </w:rPr>
        <w:t>Normalisasi</w:t>
      </w:r>
      <w:proofErr w:type="spellEnd"/>
      <w:r w:rsidRPr="00D72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2B31">
        <w:rPr>
          <w:rFonts w:ascii="Times New Roman" w:eastAsia="Times New Roman" w:hAnsi="Times New Roman" w:cs="Times New Roman"/>
          <w:sz w:val="24"/>
          <w:szCs w:val="24"/>
        </w:rPr>
        <w:t>Bobot</w:t>
      </w:r>
      <w:proofErr w:type="spellEnd"/>
      <w:r w:rsidRPr="00D72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2B31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72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2B31">
        <w:rPr>
          <w:rFonts w:ascii="Times New Roman" w:eastAsia="Times New Roman" w:hAnsi="Times New Roman" w:cs="Times New Roman"/>
          <w:sz w:val="24"/>
          <w:szCs w:val="24"/>
        </w:rPr>
        <w:t>Penetuan</w:t>
      </w:r>
      <w:proofErr w:type="spellEnd"/>
      <w:r w:rsidRPr="00D72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2B31">
        <w:rPr>
          <w:rFonts w:ascii="Times New Roman" w:eastAsia="Times New Roman" w:hAnsi="Times New Roman" w:cs="Times New Roman"/>
          <w:sz w:val="24"/>
          <w:szCs w:val="24"/>
        </w:rPr>
        <w:t>Bobot</w:t>
      </w:r>
      <w:proofErr w:type="spellEnd"/>
      <w:r w:rsidRPr="00D72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2B31">
        <w:rPr>
          <w:rFonts w:ascii="Times New Roman" w:eastAsia="Times New Roman" w:hAnsi="Times New Roman" w:cs="Times New Roman"/>
          <w:sz w:val="24"/>
          <w:szCs w:val="24"/>
        </w:rPr>
        <w:t>Prioritas</w:t>
      </w:r>
      <w:proofErr w:type="spellEnd"/>
    </w:p>
    <w:tbl>
      <w:tblPr>
        <w:tblW w:w="6755" w:type="dxa"/>
        <w:jc w:val="center"/>
        <w:tblInd w:w="89" w:type="dxa"/>
        <w:tblCellMar>
          <w:left w:w="0" w:type="dxa"/>
          <w:right w:w="0" w:type="dxa"/>
        </w:tblCellMar>
        <w:tblLook w:val="04A0"/>
      </w:tblPr>
      <w:tblGrid>
        <w:gridCol w:w="977"/>
        <w:gridCol w:w="1116"/>
        <w:gridCol w:w="1116"/>
        <w:gridCol w:w="1116"/>
        <w:gridCol w:w="1116"/>
        <w:gridCol w:w="1476"/>
      </w:tblGrid>
      <w:tr w:rsidR="00D72B31" w:rsidRPr="00D72B31" w:rsidTr="00D72B31">
        <w:trPr>
          <w:trHeight w:val="300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GM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GC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SUTOS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Bobot</w:t>
            </w:r>
            <w:proofErr w:type="spellEnd"/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Normal</w:t>
            </w:r>
          </w:p>
        </w:tc>
      </w:tr>
      <w:tr w:rsidR="00D72B31" w:rsidRPr="00D72B31" w:rsidTr="00D72B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GM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0.696864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0.675169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0.769586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0.444444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0.646515828</w:t>
            </w:r>
          </w:p>
        </w:tc>
      </w:tr>
      <w:tr w:rsidR="00D72B31" w:rsidRPr="00D72B31" w:rsidTr="00D72B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0.076655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0.075019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0.050793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0.166667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0.092283287</w:t>
            </w:r>
          </w:p>
        </w:tc>
      </w:tr>
      <w:tr w:rsidR="00D72B31" w:rsidRPr="00D72B31" w:rsidTr="00D72B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GC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0.139373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0.225056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0.153917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0.333333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0.212919903</w:t>
            </w:r>
          </w:p>
        </w:tc>
      </w:tr>
      <w:tr w:rsidR="00D72B31" w:rsidRPr="00D72B31" w:rsidTr="00D72B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SUTOS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0.087108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0.024756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0.025704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0.055556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0.048280982</w:t>
            </w:r>
          </w:p>
        </w:tc>
      </w:tr>
    </w:tbl>
    <w:p w:rsidR="00D72B31" w:rsidRPr="00D72B31" w:rsidRDefault="00D72B31" w:rsidP="00D72B3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B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2B31" w:rsidRPr="00D72B31" w:rsidRDefault="00D72B31" w:rsidP="00D72B3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72B31">
        <w:rPr>
          <w:rFonts w:ascii="Times New Roman" w:eastAsia="Times New Roman" w:hAnsi="Times New Roman" w:cs="Times New Roman"/>
          <w:sz w:val="24"/>
          <w:szCs w:val="24"/>
        </w:rPr>
        <w:t>Konsistensi</w:t>
      </w:r>
      <w:proofErr w:type="spellEnd"/>
    </w:p>
    <w:p w:rsidR="00D72B31" w:rsidRPr="00D72B31" w:rsidRDefault="00D72B31" w:rsidP="00D72B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811905" cy="854710"/>
            <wp:effectExtent l="19050" t="0" r="0" b="0"/>
            <wp:docPr id="7" name="Picture 7" descr="https://sites.google.com/site/banureaj/_/rsrc/1321199847292/ta-jonas/ahp/contoh-kasus/rum2.png?height=90&amp;width=40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ites.google.com/site/banureaj/_/rsrc/1321199847292/ta-jonas/ahp/contoh-kasus/rum2.png?height=90&amp;width=400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85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B31" w:rsidRPr="00D72B31" w:rsidRDefault="00D72B31" w:rsidP="00D72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B31"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" style="width:345.05pt;height:16.85pt"/>
        </w:pict>
      </w:r>
    </w:p>
    <w:p w:rsidR="00D72B31" w:rsidRPr="00D72B31" w:rsidRDefault="00D72B31" w:rsidP="00D72B3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B31">
        <w:rPr>
          <w:rFonts w:ascii="Times New Roman" w:eastAsia="Times New Roman" w:hAnsi="Times New Roman" w:cs="Times New Roman"/>
          <w:sz w:val="24"/>
          <w:szCs w:val="24"/>
        </w:rPr>
        <w:t> 2.</w:t>
      </w:r>
      <w:r w:rsidRPr="00D72B31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proofErr w:type="spellStart"/>
      <w:r w:rsidRPr="00D72B31">
        <w:rPr>
          <w:rFonts w:ascii="Times New Roman" w:eastAsia="Times New Roman" w:hAnsi="Times New Roman" w:cs="Times New Roman"/>
          <w:sz w:val="24"/>
          <w:szCs w:val="24"/>
        </w:rPr>
        <w:t>Pembobotan</w:t>
      </w:r>
      <w:proofErr w:type="spellEnd"/>
      <w:r w:rsidRPr="00D72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2B31">
        <w:rPr>
          <w:rFonts w:ascii="Times New Roman" w:eastAsia="Times New Roman" w:hAnsi="Times New Roman" w:cs="Times New Roman"/>
          <w:sz w:val="24"/>
          <w:szCs w:val="24"/>
        </w:rPr>
        <w:t>Alternatif</w:t>
      </w:r>
      <w:proofErr w:type="spellEnd"/>
      <w:r w:rsidRPr="00D72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2B31">
        <w:rPr>
          <w:rFonts w:ascii="Times New Roman" w:eastAsia="Times New Roman" w:hAnsi="Times New Roman" w:cs="Times New Roman"/>
          <w:sz w:val="24"/>
          <w:szCs w:val="24"/>
        </w:rPr>
        <w:t>Keputusan</w:t>
      </w:r>
      <w:proofErr w:type="spellEnd"/>
      <w:r w:rsidRPr="00D72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2B31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D72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2B31">
        <w:rPr>
          <w:rFonts w:ascii="Times New Roman" w:eastAsia="Times New Roman" w:hAnsi="Times New Roman" w:cs="Times New Roman"/>
          <w:sz w:val="24"/>
          <w:szCs w:val="24"/>
        </w:rPr>
        <w:t>Faktor</w:t>
      </w:r>
      <w:proofErr w:type="spellEnd"/>
      <w:r w:rsidRPr="00D72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2B31">
        <w:rPr>
          <w:rFonts w:ascii="Times New Roman" w:eastAsia="Times New Roman" w:hAnsi="Times New Roman" w:cs="Times New Roman"/>
          <w:sz w:val="24"/>
          <w:szCs w:val="24"/>
        </w:rPr>
        <w:t>Fasilitas</w:t>
      </w:r>
      <w:proofErr w:type="spellEnd"/>
    </w:p>
    <w:tbl>
      <w:tblPr>
        <w:tblW w:w="4800" w:type="dxa"/>
        <w:jc w:val="center"/>
        <w:tblInd w:w="89" w:type="dxa"/>
        <w:tblCellMar>
          <w:left w:w="0" w:type="dxa"/>
          <w:right w:w="0" w:type="dxa"/>
        </w:tblCellMar>
        <w:tblLook w:val="04A0"/>
      </w:tblPr>
      <w:tblGrid>
        <w:gridCol w:w="1003"/>
        <w:gridCol w:w="938"/>
        <w:gridCol w:w="941"/>
        <w:gridCol w:w="941"/>
        <w:gridCol w:w="977"/>
      </w:tblGrid>
      <w:tr w:rsidR="00D72B31" w:rsidRPr="00D72B31" w:rsidTr="00D72B31">
        <w:trPr>
          <w:trHeight w:val="300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GC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SUTOS</w:t>
            </w:r>
          </w:p>
        </w:tc>
      </w:tr>
      <w:tr w:rsidR="00D72B31" w:rsidRPr="00D72B31" w:rsidTr="00D72B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72B31" w:rsidRPr="00D72B31" w:rsidTr="00D72B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</w:t>
            </w:r>
          </w:p>
        </w:tc>
      </w:tr>
      <w:tr w:rsidR="00D72B31" w:rsidRPr="00D72B31" w:rsidTr="00D72B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</w:t>
            </w:r>
          </w:p>
        </w:tc>
      </w:tr>
      <w:tr w:rsidR="00D72B31" w:rsidRPr="00D72B31" w:rsidTr="00D72B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SUTOS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72B31" w:rsidRPr="00D72B31" w:rsidTr="00D72B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</w:tbl>
    <w:p w:rsidR="00D72B31" w:rsidRPr="00D72B31" w:rsidRDefault="00D72B31" w:rsidP="00D72B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72B3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72B31">
        <w:rPr>
          <w:rFonts w:ascii="Times New Roman" w:eastAsia="Times New Roman" w:hAnsi="Times New Roman" w:cs="Times New Roman"/>
          <w:sz w:val="30"/>
          <w:szCs w:val="30"/>
        </w:rPr>
        <w:t>ormalisasi</w:t>
      </w:r>
      <w:proofErr w:type="spellEnd"/>
      <w:r w:rsidRPr="00D72B3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72B31">
        <w:rPr>
          <w:rFonts w:ascii="Times New Roman" w:eastAsia="Times New Roman" w:hAnsi="Times New Roman" w:cs="Times New Roman"/>
          <w:sz w:val="30"/>
          <w:szCs w:val="30"/>
        </w:rPr>
        <w:t>Bobot</w:t>
      </w:r>
      <w:proofErr w:type="spellEnd"/>
      <w:r w:rsidRPr="00D72B3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72B31">
        <w:rPr>
          <w:rFonts w:ascii="Times New Roman" w:eastAsia="Times New Roman" w:hAnsi="Times New Roman" w:cs="Times New Roman"/>
          <w:sz w:val="30"/>
          <w:szCs w:val="30"/>
        </w:rPr>
        <w:t>dan</w:t>
      </w:r>
      <w:proofErr w:type="spellEnd"/>
      <w:r w:rsidRPr="00D72B3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72B31">
        <w:rPr>
          <w:rFonts w:ascii="Times New Roman" w:eastAsia="Times New Roman" w:hAnsi="Times New Roman" w:cs="Times New Roman"/>
          <w:sz w:val="30"/>
          <w:szCs w:val="30"/>
        </w:rPr>
        <w:t>Penetuan</w:t>
      </w:r>
      <w:proofErr w:type="spellEnd"/>
      <w:r w:rsidRPr="00D72B3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72B31">
        <w:rPr>
          <w:rFonts w:ascii="Times New Roman" w:eastAsia="Times New Roman" w:hAnsi="Times New Roman" w:cs="Times New Roman"/>
          <w:sz w:val="30"/>
          <w:szCs w:val="30"/>
        </w:rPr>
        <w:t>Bobot</w:t>
      </w:r>
      <w:proofErr w:type="spellEnd"/>
      <w:r w:rsidRPr="00D72B3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D72B31">
        <w:rPr>
          <w:rFonts w:ascii="Times New Roman" w:eastAsia="Times New Roman" w:hAnsi="Times New Roman" w:cs="Times New Roman"/>
          <w:sz w:val="30"/>
          <w:szCs w:val="30"/>
        </w:rPr>
        <w:t>Prioritas</w:t>
      </w:r>
      <w:proofErr w:type="spellEnd"/>
    </w:p>
    <w:tbl>
      <w:tblPr>
        <w:tblW w:w="7218" w:type="dxa"/>
        <w:jc w:val="center"/>
        <w:tblInd w:w="89" w:type="dxa"/>
        <w:tblCellMar>
          <w:left w:w="0" w:type="dxa"/>
          <w:right w:w="0" w:type="dxa"/>
        </w:tblCellMar>
        <w:tblLook w:val="04A0"/>
      </w:tblPr>
      <w:tblGrid>
        <w:gridCol w:w="1023"/>
        <w:gridCol w:w="1151"/>
        <w:gridCol w:w="1151"/>
        <w:gridCol w:w="1151"/>
        <w:gridCol w:w="1151"/>
        <w:gridCol w:w="1591"/>
      </w:tblGrid>
      <w:tr w:rsidR="00D72B31" w:rsidRPr="00D72B31" w:rsidTr="00D72B31">
        <w:trPr>
          <w:trHeight w:val="300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GM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GC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SUTOS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Bobot</w:t>
            </w:r>
            <w:proofErr w:type="spellEnd"/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Normal</w:t>
            </w:r>
          </w:p>
        </w:tc>
      </w:tr>
      <w:tr w:rsidR="00D72B31" w:rsidRPr="00D72B31" w:rsidTr="00D72B31">
        <w:trPr>
          <w:trHeight w:val="300"/>
          <w:jc w:val="center"/>
        </w:trPr>
        <w:tc>
          <w:tcPr>
            <w:tcW w:w="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GM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0.222222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0.428725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0.185393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0.307692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0.286008083</w:t>
            </w:r>
          </w:p>
        </w:tc>
      </w:tr>
      <w:tr w:rsidR="00D72B31" w:rsidRPr="00D72B31" w:rsidTr="00D72B31">
        <w:trPr>
          <w:trHeight w:val="300"/>
          <w:jc w:val="center"/>
        </w:trPr>
        <w:tc>
          <w:tcPr>
            <w:tcW w:w="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0.055556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0.107181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0.140449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0.230769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0.13348884</w:t>
            </w:r>
          </w:p>
        </w:tc>
      </w:tr>
      <w:tr w:rsidR="00D72B31" w:rsidRPr="00D72B31" w:rsidTr="00D72B31">
        <w:trPr>
          <w:trHeight w:val="300"/>
          <w:jc w:val="center"/>
        </w:trPr>
        <w:tc>
          <w:tcPr>
            <w:tcW w:w="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GC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0.666667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0.428725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0.561798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0.384615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0.510451087</w:t>
            </w:r>
          </w:p>
        </w:tc>
      </w:tr>
      <w:tr w:rsidR="00D72B31" w:rsidRPr="00D72B31" w:rsidTr="00D72B31">
        <w:trPr>
          <w:trHeight w:val="300"/>
          <w:jc w:val="center"/>
        </w:trPr>
        <w:tc>
          <w:tcPr>
            <w:tcW w:w="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SUTOS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0.055556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0.03537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0.11236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0.076923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0.070051989</w:t>
            </w:r>
          </w:p>
        </w:tc>
      </w:tr>
    </w:tbl>
    <w:p w:rsidR="00D72B31" w:rsidRPr="00D72B31" w:rsidRDefault="00D72B31" w:rsidP="00D72B3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B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2B31" w:rsidRPr="00D72B31" w:rsidRDefault="00D72B31" w:rsidP="00D72B3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72B31">
        <w:rPr>
          <w:rFonts w:ascii="Times New Roman" w:eastAsia="Times New Roman" w:hAnsi="Times New Roman" w:cs="Times New Roman"/>
          <w:sz w:val="24"/>
          <w:szCs w:val="24"/>
        </w:rPr>
        <w:lastRenderedPageBreak/>
        <w:t>Konsistensi</w:t>
      </w:r>
      <w:proofErr w:type="spellEnd"/>
    </w:p>
    <w:p w:rsidR="00D72B31" w:rsidRPr="00D72B31" w:rsidRDefault="00D72B31" w:rsidP="00D72B3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B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2B31" w:rsidRPr="00D72B31" w:rsidRDefault="00D72B31" w:rsidP="00D72B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811905" cy="854710"/>
            <wp:effectExtent l="19050" t="0" r="0" b="0"/>
            <wp:docPr id="9" name="Picture 9" descr="https://sites.google.com/site/banureaj/_/rsrc/1321199847292/ta-jonas/ahp/contoh-kasus/rum3.png?height=90&amp;width=400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ites.google.com/site/banureaj/_/rsrc/1321199847292/ta-jonas/ahp/contoh-kasus/rum3.png?height=90&amp;width=400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85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B31" w:rsidRPr="00D72B31" w:rsidRDefault="00D72B31" w:rsidP="00D72B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2B31" w:rsidRPr="00D72B31" w:rsidRDefault="00D72B31" w:rsidP="00D72B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2B31" w:rsidRPr="00D72B31" w:rsidRDefault="00D72B31" w:rsidP="00D72B31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72B31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D72B31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proofErr w:type="spellStart"/>
      <w:r w:rsidRPr="00D72B31">
        <w:rPr>
          <w:rFonts w:ascii="Times New Roman" w:eastAsia="Times New Roman" w:hAnsi="Times New Roman" w:cs="Times New Roman"/>
          <w:sz w:val="24"/>
          <w:szCs w:val="24"/>
        </w:rPr>
        <w:t>Pembobotan</w:t>
      </w:r>
      <w:proofErr w:type="spellEnd"/>
      <w:r w:rsidRPr="00D72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2B31">
        <w:rPr>
          <w:rFonts w:ascii="Times New Roman" w:eastAsia="Times New Roman" w:hAnsi="Times New Roman" w:cs="Times New Roman"/>
          <w:sz w:val="24"/>
          <w:szCs w:val="24"/>
        </w:rPr>
        <w:t>Alternatif</w:t>
      </w:r>
      <w:proofErr w:type="spellEnd"/>
      <w:r w:rsidRPr="00D72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2B31">
        <w:rPr>
          <w:rFonts w:ascii="Times New Roman" w:eastAsia="Times New Roman" w:hAnsi="Times New Roman" w:cs="Times New Roman"/>
          <w:sz w:val="24"/>
          <w:szCs w:val="24"/>
        </w:rPr>
        <w:t>Keputusan</w:t>
      </w:r>
      <w:proofErr w:type="spellEnd"/>
      <w:r w:rsidRPr="00D72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2B31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D72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2B31">
        <w:rPr>
          <w:rFonts w:ascii="Times New Roman" w:eastAsia="Times New Roman" w:hAnsi="Times New Roman" w:cs="Times New Roman"/>
          <w:sz w:val="24"/>
          <w:szCs w:val="24"/>
        </w:rPr>
        <w:t>Faktor</w:t>
      </w:r>
      <w:proofErr w:type="spellEnd"/>
      <w:r w:rsidRPr="00D72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2B31">
        <w:rPr>
          <w:rFonts w:ascii="Times New Roman" w:eastAsia="Times New Roman" w:hAnsi="Times New Roman" w:cs="Times New Roman"/>
          <w:sz w:val="24"/>
          <w:szCs w:val="24"/>
        </w:rPr>
        <w:t>Harga</w:t>
      </w:r>
      <w:proofErr w:type="spellEnd"/>
    </w:p>
    <w:p w:rsidR="00D72B31" w:rsidRPr="00D72B31" w:rsidRDefault="00D72B31" w:rsidP="00D72B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800" w:type="dxa"/>
        <w:jc w:val="center"/>
        <w:tblInd w:w="89" w:type="dxa"/>
        <w:tblCellMar>
          <w:left w:w="0" w:type="dxa"/>
          <w:right w:w="0" w:type="dxa"/>
        </w:tblCellMar>
        <w:tblLook w:val="04A0"/>
      </w:tblPr>
      <w:tblGrid>
        <w:gridCol w:w="1003"/>
        <w:gridCol w:w="941"/>
        <w:gridCol w:w="942"/>
        <w:gridCol w:w="937"/>
        <w:gridCol w:w="977"/>
      </w:tblGrid>
      <w:tr w:rsidR="00D72B31" w:rsidRPr="00D72B31" w:rsidTr="00D72B31">
        <w:trPr>
          <w:trHeight w:val="300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GC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SUTOS</w:t>
            </w:r>
          </w:p>
        </w:tc>
      </w:tr>
      <w:tr w:rsidR="00D72B31" w:rsidRPr="00D72B31" w:rsidTr="00D72B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72B31" w:rsidRPr="00D72B31" w:rsidTr="00D72B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</w:t>
            </w:r>
          </w:p>
        </w:tc>
      </w:tr>
      <w:tr w:rsidR="00D72B31" w:rsidRPr="00D72B31" w:rsidTr="00D72B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1/9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1/5 </w:t>
            </w:r>
          </w:p>
        </w:tc>
      </w:tr>
      <w:tr w:rsidR="00D72B31" w:rsidRPr="00D72B31" w:rsidTr="00D72B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SUTOS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1/6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72B31" w:rsidRPr="00D72B31" w:rsidTr="00D72B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</w:t>
            </w:r>
          </w:p>
        </w:tc>
      </w:tr>
    </w:tbl>
    <w:p w:rsidR="00D72B31" w:rsidRPr="00D72B31" w:rsidRDefault="00D72B31" w:rsidP="00D72B3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B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2B31" w:rsidRPr="00D72B31" w:rsidRDefault="00D72B31" w:rsidP="00D72B3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72B31">
        <w:rPr>
          <w:rFonts w:ascii="Times New Roman" w:eastAsia="Times New Roman" w:hAnsi="Times New Roman" w:cs="Times New Roman"/>
          <w:sz w:val="24"/>
          <w:szCs w:val="24"/>
        </w:rPr>
        <w:t>Normalisasi</w:t>
      </w:r>
      <w:proofErr w:type="spellEnd"/>
      <w:r w:rsidRPr="00D72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2B31">
        <w:rPr>
          <w:rFonts w:ascii="Times New Roman" w:eastAsia="Times New Roman" w:hAnsi="Times New Roman" w:cs="Times New Roman"/>
          <w:sz w:val="24"/>
          <w:szCs w:val="24"/>
        </w:rPr>
        <w:t>Bobot</w:t>
      </w:r>
      <w:proofErr w:type="spellEnd"/>
      <w:r w:rsidRPr="00D72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2B31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72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2B31">
        <w:rPr>
          <w:rFonts w:ascii="Times New Roman" w:eastAsia="Times New Roman" w:hAnsi="Times New Roman" w:cs="Times New Roman"/>
          <w:sz w:val="24"/>
          <w:szCs w:val="24"/>
        </w:rPr>
        <w:t>Penetuan</w:t>
      </w:r>
      <w:proofErr w:type="spellEnd"/>
      <w:r w:rsidRPr="00D72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2B31">
        <w:rPr>
          <w:rFonts w:ascii="Times New Roman" w:eastAsia="Times New Roman" w:hAnsi="Times New Roman" w:cs="Times New Roman"/>
          <w:sz w:val="24"/>
          <w:szCs w:val="24"/>
        </w:rPr>
        <w:t>Bobot</w:t>
      </w:r>
      <w:proofErr w:type="spellEnd"/>
      <w:r w:rsidRPr="00D72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2B31">
        <w:rPr>
          <w:rFonts w:ascii="Times New Roman" w:eastAsia="Times New Roman" w:hAnsi="Times New Roman" w:cs="Times New Roman"/>
          <w:sz w:val="24"/>
          <w:szCs w:val="24"/>
        </w:rPr>
        <w:t>Prioritas</w:t>
      </w:r>
      <w:proofErr w:type="spellEnd"/>
    </w:p>
    <w:tbl>
      <w:tblPr>
        <w:tblW w:w="6755" w:type="dxa"/>
        <w:jc w:val="center"/>
        <w:tblInd w:w="89" w:type="dxa"/>
        <w:tblCellMar>
          <w:left w:w="0" w:type="dxa"/>
          <w:right w:w="0" w:type="dxa"/>
        </w:tblCellMar>
        <w:tblLook w:val="04A0"/>
      </w:tblPr>
      <w:tblGrid>
        <w:gridCol w:w="977"/>
        <w:gridCol w:w="1116"/>
        <w:gridCol w:w="1116"/>
        <w:gridCol w:w="1116"/>
        <w:gridCol w:w="1116"/>
        <w:gridCol w:w="1476"/>
      </w:tblGrid>
      <w:tr w:rsidR="00D72B31" w:rsidRPr="00D72B31" w:rsidTr="00D72B31">
        <w:trPr>
          <w:trHeight w:val="300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GM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GC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SUTOS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Bobot</w:t>
            </w:r>
            <w:proofErr w:type="spellEnd"/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Normal</w:t>
            </w:r>
          </w:p>
        </w:tc>
      </w:tr>
      <w:tr w:rsidR="00D72B31" w:rsidRPr="00D72B31" w:rsidTr="00D72B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GM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0.680272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0.788644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0.409091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0.652174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0.632545116</w:t>
            </w:r>
          </w:p>
        </w:tc>
      </w:tr>
      <w:tr w:rsidR="00D72B31" w:rsidRPr="00D72B31" w:rsidTr="00D72B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0.136054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0.157729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0.318182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0.217391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0.207339063</w:t>
            </w:r>
          </w:p>
        </w:tc>
      </w:tr>
      <w:tr w:rsidR="00D72B31" w:rsidRPr="00D72B31" w:rsidTr="00D72B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GC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0.07483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0.022082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0.045455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0.021739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0.041026407</w:t>
            </w:r>
          </w:p>
        </w:tc>
      </w:tr>
      <w:tr w:rsidR="00D72B31" w:rsidRPr="00D72B31" w:rsidTr="00D72B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SUTOS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0.108844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0.031546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0.227273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0.108696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0.119089415</w:t>
            </w:r>
          </w:p>
        </w:tc>
      </w:tr>
    </w:tbl>
    <w:p w:rsidR="00D72B31" w:rsidRPr="00D72B31" w:rsidRDefault="00D72B31" w:rsidP="00D72B3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B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2B31" w:rsidRPr="00D72B31" w:rsidRDefault="00D72B31" w:rsidP="00D72B3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72B31">
        <w:rPr>
          <w:rFonts w:ascii="Times New Roman" w:eastAsia="Times New Roman" w:hAnsi="Times New Roman" w:cs="Times New Roman"/>
          <w:sz w:val="24"/>
          <w:szCs w:val="24"/>
        </w:rPr>
        <w:t>Konsistensi</w:t>
      </w:r>
      <w:proofErr w:type="spellEnd"/>
    </w:p>
    <w:p w:rsidR="00D72B31" w:rsidRPr="00D72B31" w:rsidRDefault="00D72B31" w:rsidP="00D72B3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B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2B31" w:rsidRPr="00D72B31" w:rsidRDefault="00D72B31" w:rsidP="00D72B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811905" cy="866775"/>
            <wp:effectExtent l="19050" t="0" r="0" b="0"/>
            <wp:docPr id="10" name="Picture 10" descr="https://sites.google.com/site/banureaj/_/rsrc/1321199847293/ta-jonas/ahp/contoh-kasus/rum4.png?height=91&amp;width=400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ites.google.com/site/banureaj/_/rsrc/1321199847293/ta-jonas/ahp/contoh-kasus/rum4.png?height=91&amp;width=400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B31" w:rsidRPr="00D72B31" w:rsidRDefault="00D72B31" w:rsidP="00D72B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2B31" w:rsidRPr="00D72B31" w:rsidRDefault="00D72B31" w:rsidP="00D72B31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72B31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D72B31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proofErr w:type="spellStart"/>
      <w:r w:rsidRPr="00D72B31">
        <w:rPr>
          <w:rFonts w:ascii="Times New Roman" w:eastAsia="Times New Roman" w:hAnsi="Times New Roman" w:cs="Times New Roman"/>
          <w:sz w:val="24"/>
          <w:szCs w:val="24"/>
        </w:rPr>
        <w:t>Pembobotan</w:t>
      </w:r>
      <w:proofErr w:type="spellEnd"/>
      <w:r w:rsidRPr="00D72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2B31">
        <w:rPr>
          <w:rFonts w:ascii="Times New Roman" w:eastAsia="Times New Roman" w:hAnsi="Times New Roman" w:cs="Times New Roman"/>
          <w:sz w:val="24"/>
          <w:szCs w:val="24"/>
        </w:rPr>
        <w:t>Alternatif</w:t>
      </w:r>
      <w:proofErr w:type="spellEnd"/>
      <w:r w:rsidRPr="00D72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2B31">
        <w:rPr>
          <w:rFonts w:ascii="Times New Roman" w:eastAsia="Times New Roman" w:hAnsi="Times New Roman" w:cs="Times New Roman"/>
          <w:sz w:val="24"/>
          <w:szCs w:val="24"/>
        </w:rPr>
        <w:t>Keputusan</w:t>
      </w:r>
      <w:proofErr w:type="spellEnd"/>
      <w:r w:rsidRPr="00D72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2B31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D72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2B31">
        <w:rPr>
          <w:rFonts w:ascii="Times New Roman" w:eastAsia="Times New Roman" w:hAnsi="Times New Roman" w:cs="Times New Roman"/>
          <w:sz w:val="24"/>
          <w:szCs w:val="24"/>
        </w:rPr>
        <w:t>Faktor</w:t>
      </w:r>
      <w:proofErr w:type="spellEnd"/>
      <w:r w:rsidRPr="00D72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2B31">
        <w:rPr>
          <w:rFonts w:ascii="Times New Roman" w:eastAsia="Times New Roman" w:hAnsi="Times New Roman" w:cs="Times New Roman"/>
          <w:sz w:val="24"/>
          <w:szCs w:val="24"/>
        </w:rPr>
        <w:t>Jenis</w:t>
      </w:r>
      <w:proofErr w:type="spellEnd"/>
      <w:r w:rsidRPr="00D72B31">
        <w:rPr>
          <w:rFonts w:ascii="Times New Roman" w:eastAsia="Times New Roman" w:hAnsi="Times New Roman" w:cs="Times New Roman"/>
          <w:sz w:val="24"/>
          <w:szCs w:val="24"/>
        </w:rPr>
        <w:t xml:space="preserve"> Film</w:t>
      </w:r>
    </w:p>
    <w:tbl>
      <w:tblPr>
        <w:tblW w:w="4800" w:type="dxa"/>
        <w:jc w:val="center"/>
        <w:tblInd w:w="89" w:type="dxa"/>
        <w:tblCellMar>
          <w:left w:w="0" w:type="dxa"/>
          <w:right w:w="0" w:type="dxa"/>
        </w:tblCellMar>
        <w:tblLook w:val="04A0"/>
      </w:tblPr>
      <w:tblGrid>
        <w:gridCol w:w="1003"/>
        <w:gridCol w:w="942"/>
        <w:gridCol w:w="936"/>
        <w:gridCol w:w="942"/>
        <w:gridCol w:w="977"/>
      </w:tblGrid>
      <w:tr w:rsidR="00D72B31" w:rsidRPr="00D72B31" w:rsidTr="00D72B31">
        <w:trPr>
          <w:trHeight w:val="300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D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GC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SUTOS</w:t>
            </w:r>
          </w:p>
        </w:tc>
      </w:tr>
      <w:tr w:rsidR="00D72B31" w:rsidRPr="00D72B31" w:rsidTr="00D72B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72B31" w:rsidRPr="00D72B31" w:rsidTr="00D72B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72B31" w:rsidRPr="00D72B31" w:rsidTr="00D72B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72B31" w:rsidRPr="00D72B31" w:rsidTr="00D72B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SUTOS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72B31" w:rsidRPr="00D72B31" w:rsidTr="00D72B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D72B31" w:rsidRPr="00D72B31" w:rsidRDefault="00D72B31" w:rsidP="00D72B3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B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2B31" w:rsidRPr="00D72B31" w:rsidRDefault="00D72B31" w:rsidP="00D72B3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72B31">
        <w:rPr>
          <w:rFonts w:ascii="Times New Roman" w:eastAsia="Times New Roman" w:hAnsi="Times New Roman" w:cs="Times New Roman"/>
          <w:sz w:val="24"/>
          <w:szCs w:val="24"/>
        </w:rPr>
        <w:t>Normalisasi</w:t>
      </w:r>
      <w:proofErr w:type="spellEnd"/>
      <w:r w:rsidRPr="00D72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2B31">
        <w:rPr>
          <w:rFonts w:ascii="Times New Roman" w:eastAsia="Times New Roman" w:hAnsi="Times New Roman" w:cs="Times New Roman"/>
          <w:sz w:val="24"/>
          <w:szCs w:val="24"/>
        </w:rPr>
        <w:t>Bobot</w:t>
      </w:r>
      <w:proofErr w:type="spellEnd"/>
      <w:r w:rsidRPr="00D72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2B31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72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2B31">
        <w:rPr>
          <w:rFonts w:ascii="Times New Roman" w:eastAsia="Times New Roman" w:hAnsi="Times New Roman" w:cs="Times New Roman"/>
          <w:sz w:val="24"/>
          <w:szCs w:val="24"/>
        </w:rPr>
        <w:t>Penetuan</w:t>
      </w:r>
      <w:proofErr w:type="spellEnd"/>
      <w:r w:rsidRPr="00D72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2B31">
        <w:rPr>
          <w:rFonts w:ascii="Times New Roman" w:eastAsia="Times New Roman" w:hAnsi="Times New Roman" w:cs="Times New Roman"/>
          <w:sz w:val="24"/>
          <w:szCs w:val="24"/>
        </w:rPr>
        <w:t>Bobot</w:t>
      </w:r>
      <w:proofErr w:type="spellEnd"/>
      <w:r w:rsidRPr="00D72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2B31">
        <w:rPr>
          <w:rFonts w:ascii="Times New Roman" w:eastAsia="Times New Roman" w:hAnsi="Times New Roman" w:cs="Times New Roman"/>
          <w:sz w:val="24"/>
          <w:szCs w:val="24"/>
        </w:rPr>
        <w:t>Prioritas</w:t>
      </w:r>
      <w:proofErr w:type="spellEnd"/>
    </w:p>
    <w:tbl>
      <w:tblPr>
        <w:tblW w:w="6662" w:type="dxa"/>
        <w:jc w:val="center"/>
        <w:tblInd w:w="89" w:type="dxa"/>
        <w:tblCellMar>
          <w:left w:w="0" w:type="dxa"/>
          <w:right w:w="0" w:type="dxa"/>
        </w:tblCellMar>
        <w:tblLook w:val="04A0"/>
      </w:tblPr>
      <w:tblGrid>
        <w:gridCol w:w="977"/>
        <w:gridCol w:w="1116"/>
        <w:gridCol w:w="1116"/>
        <w:gridCol w:w="1116"/>
        <w:gridCol w:w="977"/>
        <w:gridCol w:w="1476"/>
      </w:tblGrid>
      <w:tr w:rsidR="00D72B31" w:rsidRPr="00D72B31" w:rsidTr="00D72B31">
        <w:trPr>
          <w:trHeight w:val="300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GM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GC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SUTOS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Bobot</w:t>
            </w:r>
            <w:proofErr w:type="spellEnd"/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Normal</w:t>
            </w:r>
          </w:p>
        </w:tc>
      </w:tr>
      <w:tr w:rsidR="00D72B31" w:rsidRPr="00D72B31" w:rsidTr="00D72B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GM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0.157978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0.035088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0.180328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0.168348368</w:t>
            </w:r>
          </w:p>
        </w:tc>
      </w:tr>
      <w:tr w:rsidR="00D72B31" w:rsidRPr="00D72B31" w:rsidTr="00D72B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0.315956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0.175439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0.136612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0.207001596</w:t>
            </w:r>
          </w:p>
        </w:tc>
      </w:tr>
      <w:tr w:rsidR="00D72B31" w:rsidRPr="00D72B31" w:rsidTr="00D72B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GC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0.473934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0.701754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0.546448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0.530534031</w:t>
            </w:r>
          </w:p>
        </w:tc>
      </w:tr>
      <w:tr w:rsidR="00D72B31" w:rsidRPr="00D72B31" w:rsidTr="00D72B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SUTOS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0.052133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0.087719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0.136612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0.094116005</w:t>
            </w:r>
          </w:p>
        </w:tc>
      </w:tr>
    </w:tbl>
    <w:p w:rsidR="00D72B31" w:rsidRPr="00D72B31" w:rsidRDefault="00D72B31" w:rsidP="00D72B3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B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2B31" w:rsidRPr="00D72B31" w:rsidRDefault="00D72B31" w:rsidP="00D72B3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72B31">
        <w:rPr>
          <w:rFonts w:ascii="Times New Roman" w:eastAsia="Times New Roman" w:hAnsi="Times New Roman" w:cs="Times New Roman"/>
          <w:sz w:val="24"/>
          <w:szCs w:val="24"/>
        </w:rPr>
        <w:t>Konsistensi</w:t>
      </w:r>
      <w:proofErr w:type="spellEnd"/>
    </w:p>
    <w:p w:rsidR="00D72B31" w:rsidRPr="00D72B31" w:rsidRDefault="00D72B31" w:rsidP="00D72B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811905" cy="843280"/>
            <wp:effectExtent l="19050" t="0" r="0" b="0"/>
            <wp:docPr id="11" name="Picture 11" descr="https://sites.google.com/site/banureaj/_/rsrc/1321199847293/ta-jonas/ahp/contoh-kasus/rum5.png?height=88&amp;width=400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ites.google.com/site/banureaj/_/rsrc/1321199847293/ta-jonas/ahp/contoh-kasus/rum5.png?height=88&amp;width=400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84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B31" w:rsidRPr="00D72B31" w:rsidRDefault="00D72B31" w:rsidP="00D72B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2B31" w:rsidRPr="00D72B31" w:rsidRDefault="00D72B31" w:rsidP="00D72B3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B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MATRIK PENDAPAT GABUNGAN</w:t>
      </w:r>
    </w:p>
    <w:p w:rsidR="00D72B31" w:rsidRPr="00D72B31" w:rsidRDefault="00D72B31" w:rsidP="00D72B3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640" w:type="dxa"/>
        <w:jc w:val="center"/>
        <w:tblInd w:w="89" w:type="dxa"/>
        <w:tblCellMar>
          <w:left w:w="0" w:type="dxa"/>
          <w:right w:w="0" w:type="dxa"/>
        </w:tblCellMar>
        <w:tblLook w:val="04A0"/>
      </w:tblPr>
      <w:tblGrid>
        <w:gridCol w:w="978"/>
        <w:gridCol w:w="957"/>
        <w:gridCol w:w="958"/>
        <w:gridCol w:w="957"/>
        <w:gridCol w:w="957"/>
        <w:gridCol w:w="1416"/>
        <w:gridCol w:w="1417"/>
      </w:tblGrid>
      <w:tr w:rsidR="00D72B31" w:rsidRPr="00D72B31" w:rsidTr="00D72B31">
        <w:trPr>
          <w:trHeight w:val="300"/>
          <w:jc w:val="center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Tujuan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Bobot</w:t>
            </w:r>
            <w:proofErr w:type="spellEnd"/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Normal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Peringkat</w:t>
            </w:r>
            <w:proofErr w:type="spellEnd"/>
          </w:p>
        </w:tc>
      </w:tr>
      <w:tr w:rsidR="00D72B31" w:rsidRPr="00D72B31" w:rsidTr="00D72B31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2B31" w:rsidRPr="00D72B31" w:rsidRDefault="00D72B31" w:rsidP="00D72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2B31" w:rsidRPr="00D72B31" w:rsidRDefault="00D72B31" w:rsidP="00D72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2B31" w:rsidRPr="00D72B31" w:rsidRDefault="00D72B31" w:rsidP="00D72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B31" w:rsidRPr="00D72B31" w:rsidTr="00D72B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0.54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72B31" w:rsidRPr="00D72B31" w:rsidTr="00D72B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0.11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72B31" w:rsidRPr="00D72B31" w:rsidTr="00D72B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0.25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72B31" w:rsidRPr="00D72B31" w:rsidTr="00D72B3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SUTOS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0.05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B31" w:rsidRPr="00D72B31" w:rsidRDefault="00D72B31" w:rsidP="00D72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D72B31" w:rsidRPr="00D72B31" w:rsidRDefault="00D72B31" w:rsidP="00D72B3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B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2B31" w:rsidRPr="00D72B31" w:rsidRDefault="00D72B31" w:rsidP="00D72B3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72B31">
        <w:rPr>
          <w:rFonts w:ascii="Times New Roman" w:eastAsia="Times New Roman" w:hAnsi="Times New Roman" w:cs="Times New Roman"/>
          <w:sz w:val="24"/>
          <w:szCs w:val="24"/>
        </w:rPr>
        <w:t>Bobot</w:t>
      </w:r>
      <w:proofErr w:type="spellEnd"/>
      <w:r w:rsidRPr="00D72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2B31">
        <w:rPr>
          <w:rFonts w:ascii="Times New Roman" w:eastAsia="Times New Roman" w:hAnsi="Times New Roman" w:cs="Times New Roman"/>
          <w:sz w:val="24"/>
          <w:szCs w:val="24"/>
        </w:rPr>
        <w:t>Gabungan</w:t>
      </w:r>
      <w:proofErr w:type="spellEnd"/>
      <w:r w:rsidRPr="00D72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2B31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D72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2B31">
        <w:rPr>
          <w:rFonts w:ascii="Times New Roman" w:eastAsia="Times New Roman" w:hAnsi="Times New Roman" w:cs="Times New Roman"/>
          <w:sz w:val="24"/>
          <w:szCs w:val="24"/>
        </w:rPr>
        <w:t>masing-masing</w:t>
      </w:r>
      <w:proofErr w:type="spellEnd"/>
      <w:r w:rsidRPr="00D72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2B31">
        <w:rPr>
          <w:rFonts w:ascii="Times New Roman" w:eastAsia="Times New Roman" w:hAnsi="Times New Roman" w:cs="Times New Roman"/>
          <w:sz w:val="24"/>
          <w:szCs w:val="24"/>
        </w:rPr>
        <w:t>alternatif</w:t>
      </w:r>
      <w:proofErr w:type="spellEnd"/>
      <w:r w:rsidRPr="00D72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2B31">
        <w:rPr>
          <w:rFonts w:ascii="Times New Roman" w:eastAsia="Times New Roman" w:hAnsi="Times New Roman" w:cs="Times New Roman"/>
          <w:sz w:val="24"/>
          <w:szCs w:val="24"/>
        </w:rPr>
        <w:t>keputusan</w:t>
      </w:r>
      <w:proofErr w:type="spellEnd"/>
      <w:r w:rsidRPr="00D72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2B31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D72B3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72B31" w:rsidRPr="00D72B31" w:rsidRDefault="00D72B31" w:rsidP="00D72B3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B31">
        <w:rPr>
          <w:rFonts w:ascii="Times New Roman" w:eastAsia="Times New Roman" w:hAnsi="Times New Roman" w:cs="Times New Roman"/>
          <w:sz w:val="24"/>
          <w:szCs w:val="24"/>
        </w:rPr>
        <w:lastRenderedPageBreak/>
        <w:t> A.</w:t>
      </w:r>
      <w:r w:rsidRPr="00D72B31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Pr="00D72B31">
        <w:rPr>
          <w:rFonts w:ascii="Times New Roman" w:eastAsia="Times New Roman" w:hAnsi="Times New Roman" w:cs="Times New Roman"/>
          <w:sz w:val="24"/>
          <w:szCs w:val="24"/>
        </w:rPr>
        <w:t>Galaxy Mall (GM):</w:t>
      </w:r>
    </w:p>
    <w:p w:rsidR="00D72B31" w:rsidRPr="00D72B31" w:rsidRDefault="00D72B31" w:rsidP="00D72B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930650" cy="225425"/>
            <wp:effectExtent l="19050" t="0" r="0" b="0"/>
            <wp:docPr id="12" name="Picture 12" descr="https://sites.google.com/site/banureaj/_/rsrc/1321199847293/ta-jonas/ahp/contoh-kasus/rum6.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ites.google.com/site/banureaj/_/rsrc/1321199847293/ta-jonas/ahp/contoh-kasus/rum6.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B31" w:rsidRPr="00D72B31" w:rsidRDefault="00D72B31" w:rsidP="00D72B3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B31">
        <w:rPr>
          <w:rFonts w:ascii="Times New Roman" w:eastAsia="Times New Roman" w:hAnsi="Times New Roman" w:cs="Times New Roman"/>
          <w:sz w:val="24"/>
          <w:szCs w:val="24"/>
        </w:rPr>
        <w:t>B.</w:t>
      </w:r>
      <w:r w:rsidRPr="00D72B31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proofErr w:type="spellStart"/>
      <w:r w:rsidRPr="00D72B31">
        <w:rPr>
          <w:rFonts w:ascii="Times New Roman" w:eastAsia="Times New Roman" w:hAnsi="Times New Roman" w:cs="Times New Roman"/>
          <w:sz w:val="24"/>
          <w:szCs w:val="24"/>
        </w:rPr>
        <w:t>Tunjungan</w:t>
      </w:r>
      <w:proofErr w:type="spellEnd"/>
      <w:r w:rsidRPr="00D72B31">
        <w:rPr>
          <w:rFonts w:ascii="Times New Roman" w:eastAsia="Times New Roman" w:hAnsi="Times New Roman" w:cs="Times New Roman"/>
          <w:sz w:val="24"/>
          <w:szCs w:val="24"/>
        </w:rPr>
        <w:t xml:space="preserve"> Plaza (TP):</w:t>
      </w:r>
    </w:p>
    <w:p w:rsidR="00D72B31" w:rsidRPr="00D72B31" w:rsidRDefault="00D72B31" w:rsidP="00D72B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728720" cy="225425"/>
            <wp:effectExtent l="19050" t="0" r="5080" b="0"/>
            <wp:docPr id="13" name="Picture 13" descr="https://sites.google.com/site/banureaj/_/rsrc/1321199847293/ta-jonas/ahp/contoh-kasus/rum7.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ites.google.com/site/banureaj/_/rsrc/1321199847293/ta-jonas/ahp/contoh-kasus/rum7.p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72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B31" w:rsidRPr="00D72B31" w:rsidRDefault="00D72B31" w:rsidP="00D72B3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B31">
        <w:rPr>
          <w:rFonts w:ascii="Times New Roman" w:eastAsia="Times New Roman" w:hAnsi="Times New Roman" w:cs="Times New Roman"/>
          <w:sz w:val="24"/>
          <w:szCs w:val="24"/>
        </w:rPr>
        <w:t>C.</w:t>
      </w:r>
      <w:r w:rsidRPr="00D72B31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Pr="00D72B31">
        <w:rPr>
          <w:rFonts w:ascii="Times New Roman" w:eastAsia="Times New Roman" w:hAnsi="Times New Roman" w:cs="Times New Roman"/>
          <w:sz w:val="24"/>
          <w:szCs w:val="24"/>
        </w:rPr>
        <w:t>Grand City (GC):</w:t>
      </w:r>
    </w:p>
    <w:p w:rsidR="00D72B31" w:rsidRPr="00D72B31" w:rsidRDefault="00D72B31" w:rsidP="00D72B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930650" cy="225425"/>
            <wp:effectExtent l="19050" t="0" r="0" b="0"/>
            <wp:docPr id="14" name="Picture 14" descr="https://sites.google.com/site/banureaj/_/rsrc/1321199847294/ta-jonas/ahp/contoh-kasus/rum8.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ites.google.com/site/banureaj/_/rsrc/1321199847294/ta-jonas/ahp/contoh-kasus/rum8.pn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B31" w:rsidRPr="00D72B31" w:rsidRDefault="00D72B31" w:rsidP="00D72B3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2B31">
        <w:rPr>
          <w:rFonts w:ascii="Times New Roman" w:eastAsia="Times New Roman" w:hAnsi="Times New Roman" w:cs="Times New Roman"/>
          <w:sz w:val="24"/>
          <w:szCs w:val="24"/>
        </w:rPr>
        <w:t>D.</w:t>
      </w:r>
      <w:r w:rsidRPr="00D72B31"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 w:rsidRPr="00D72B31">
        <w:rPr>
          <w:rFonts w:ascii="Times New Roman" w:eastAsia="Times New Roman" w:hAnsi="Times New Roman" w:cs="Times New Roman"/>
          <w:sz w:val="24"/>
          <w:szCs w:val="24"/>
        </w:rPr>
        <w:t>Surabaya Town Square (</w:t>
      </w:r>
      <w:proofErr w:type="spellStart"/>
      <w:r w:rsidRPr="00D72B31">
        <w:rPr>
          <w:rFonts w:ascii="Times New Roman" w:eastAsia="Times New Roman" w:hAnsi="Times New Roman" w:cs="Times New Roman"/>
          <w:sz w:val="24"/>
          <w:szCs w:val="24"/>
        </w:rPr>
        <w:t>Sutos</w:t>
      </w:r>
      <w:proofErr w:type="spellEnd"/>
      <w:r w:rsidRPr="00D72B31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D72B31" w:rsidRPr="00D72B31" w:rsidRDefault="00D72B31" w:rsidP="00D72B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930650" cy="225425"/>
            <wp:effectExtent l="19050" t="0" r="0" b="0"/>
            <wp:docPr id="15" name="Picture 15" descr="https://sites.google.com/site/banureaj/_/rsrc/1321199847294/ta-jonas/ahp/contoh-kasus/rum9.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ites.google.com/site/banureaj/_/rsrc/1321199847294/ta-jonas/ahp/contoh-kasus/rum9.pn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B31" w:rsidRPr="00D72B31" w:rsidRDefault="00D72B31" w:rsidP="00D72B31">
      <w:pPr>
        <w:spacing w:before="100" w:beforeAutospacing="1"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72B31"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 w:rsidRPr="00D72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2B31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D72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2B31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D72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2B31">
        <w:rPr>
          <w:rFonts w:ascii="Times New Roman" w:eastAsia="Times New Roman" w:hAnsi="Times New Roman" w:cs="Times New Roman"/>
          <w:sz w:val="24"/>
          <w:szCs w:val="24"/>
        </w:rPr>
        <w:t>analisa</w:t>
      </w:r>
      <w:proofErr w:type="spellEnd"/>
      <w:r w:rsidRPr="00D72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2B31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D72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2B31">
        <w:rPr>
          <w:rFonts w:ascii="Times New Roman" w:eastAsia="Times New Roman" w:hAnsi="Times New Roman" w:cs="Times New Roman"/>
          <w:sz w:val="24"/>
          <w:szCs w:val="24"/>
        </w:rPr>
        <w:t>pemilihan</w:t>
      </w:r>
      <w:proofErr w:type="spellEnd"/>
      <w:r w:rsidRPr="00D72B31">
        <w:rPr>
          <w:rFonts w:ascii="Times New Roman" w:eastAsia="Times New Roman" w:hAnsi="Times New Roman" w:cs="Times New Roman"/>
          <w:sz w:val="24"/>
          <w:szCs w:val="24"/>
        </w:rPr>
        <w:t xml:space="preserve"> mall </w:t>
      </w:r>
      <w:proofErr w:type="spellStart"/>
      <w:r w:rsidRPr="00D72B31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D72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2B31">
        <w:rPr>
          <w:rFonts w:ascii="Times New Roman" w:eastAsia="Times New Roman" w:hAnsi="Times New Roman" w:cs="Times New Roman"/>
          <w:sz w:val="24"/>
          <w:szCs w:val="24"/>
        </w:rPr>
        <w:t>menonton</w:t>
      </w:r>
      <w:proofErr w:type="spellEnd"/>
      <w:r w:rsidRPr="00D72B31">
        <w:rPr>
          <w:rFonts w:ascii="Times New Roman" w:eastAsia="Times New Roman" w:hAnsi="Times New Roman" w:cs="Times New Roman"/>
          <w:sz w:val="24"/>
          <w:szCs w:val="24"/>
        </w:rPr>
        <w:t xml:space="preserve"> film </w:t>
      </w:r>
      <w:proofErr w:type="spellStart"/>
      <w:r w:rsidRPr="00D72B31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D72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2B31"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 w:rsidRPr="00D72B31">
        <w:rPr>
          <w:rFonts w:ascii="Times New Roman" w:eastAsia="Times New Roman" w:hAnsi="Times New Roman" w:cs="Times New Roman"/>
          <w:sz w:val="24"/>
          <w:szCs w:val="24"/>
        </w:rPr>
        <w:t xml:space="preserve"> criteria </w:t>
      </w:r>
      <w:proofErr w:type="spellStart"/>
      <w:r w:rsidRPr="00D72B31">
        <w:rPr>
          <w:rFonts w:ascii="Times New Roman" w:eastAsia="Times New Roman" w:hAnsi="Times New Roman" w:cs="Times New Roman"/>
          <w:sz w:val="24"/>
          <w:szCs w:val="24"/>
        </w:rPr>
        <w:t>didapatkan</w:t>
      </w:r>
      <w:proofErr w:type="spellEnd"/>
      <w:r w:rsidRPr="00D72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2B31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D72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2B31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D72B31">
        <w:rPr>
          <w:rFonts w:ascii="Times New Roman" w:eastAsia="Times New Roman" w:hAnsi="Times New Roman" w:cs="Times New Roman"/>
          <w:sz w:val="24"/>
          <w:szCs w:val="24"/>
        </w:rPr>
        <w:t xml:space="preserve"> Galaxy Mall </w:t>
      </w:r>
      <w:proofErr w:type="spellStart"/>
      <w:r w:rsidRPr="00D72B31">
        <w:rPr>
          <w:rFonts w:ascii="Times New Roman" w:eastAsia="Times New Roman" w:hAnsi="Times New Roman" w:cs="Times New Roman"/>
          <w:sz w:val="24"/>
          <w:szCs w:val="24"/>
        </w:rPr>
        <w:t>lah</w:t>
      </w:r>
      <w:proofErr w:type="spellEnd"/>
      <w:r w:rsidRPr="00D72B3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D72B31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D72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2B31">
        <w:rPr>
          <w:rFonts w:ascii="Times New Roman" w:eastAsia="Times New Roman" w:hAnsi="Times New Roman" w:cs="Times New Roman"/>
          <w:sz w:val="24"/>
          <w:szCs w:val="24"/>
        </w:rPr>
        <w:t>pilihan</w:t>
      </w:r>
      <w:proofErr w:type="spellEnd"/>
      <w:r w:rsidRPr="00D72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2B31">
        <w:rPr>
          <w:rFonts w:ascii="Times New Roman" w:eastAsia="Times New Roman" w:hAnsi="Times New Roman" w:cs="Times New Roman"/>
          <w:sz w:val="24"/>
          <w:szCs w:val="24"/>
        </w:rPr>
        <w:t>utama</w:t>
      </w:r>
      <w:proofErr w:type="spellEnd"/>
      <w:r w:rsidRPr="00D72B31">
        <w:rPr>
          <w:rFonts w:ascii="Times New Roman" w:eastAsia="Times New Roman" w:hAnsi="Times New Roman" w:cs="Times New Roman"/>
          <w:sz w:val="24"/>
          <w:szCs w:val="24"/>
        </w:rPr>
        <w:t xml:space="preserve"> mall </w:t>
      </w:r>
      <w:proofErr w:type="spellStart"/>
      <w:r w:rsidRPr="00D72B31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D72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2B31">
        <w:rPr>
          <w:rFonts w:ascii="Times New Roman" w:eastAsia="Times New Roman" w:hAnsi="Times New Roman" w:cs="Times New Roman"/>
          <w:sz w:val="24"/>
          <w:szCs w:val="24"/>
        </w:rPr>
        <w:t>menonton</w:t>
      </w:r>
      <w:proofErr w:type="spellEnd"/>
      <w:r w:rsidRPr="00D72B31">
        <w:rPr>
          <w:rFonts w:ascii="Times New Roman" w:eastAsia="Times New Roman" w:hAnsi="Times New Roman" w:cs="Times New Roman"/>
          <w:sz w:val="24"/>
          <w:szCs w:val="24"/>
        </w:rPr>
        <w:t xml:space="preserve"> film.</w:t>
      </w:r>
      <w:proofErr w:type="gramEnd"/>
    </w:p>
    <w:p w:rsidR="00D72B31" w:rsidRDefault="00D72B31"/>
    <w:sectPr w:rsidR="00D72B31" w:rsidSect="00C665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D72B31"/>
    <w:rsid w:val="00396255"/>
    <w:rsid w:val="00470C81"/>
    <w:rsid w:val="00C665AB"/>
    <w:rsid w:val="00CB3E5D"/>
    <w:rsid w:val="00D72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5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2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2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sites.google.com/site/banureaj/ta-jonas/ahp/contoh-kasus/rum5.png?attredirects=0" TargetMode="External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21" Type="http://schemas.openxmlformats.org/officeDocument/2006/relationships/hyperlink" Target="https://sites.google.com/site/banureaj/ta-jonas/ahp/contoh-kasus/rum9.png?attredirects=0" TargetMode="External"/><Relationship Id="rId7" Type="http://schemas.openxmlformats.org/officeDocument/2006/relationships/hyperlink" Target="https://sites.google.com/site/banureaj/ta-jonas/ahp/contoh-kasus/rum2.png?attredirects=0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sites.google.com/site/banureaj/ta-jonas/ahp/contoh-kasus/rum7.png?attredirects=0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sites.google.com/site/banureaj/ta-jonas/ahp/contoh-kasus/rum4.png?attredirects=0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sites.google.com/site/banureaj/ta-jonas/ahp/contoh-kasus/rum1.png?attredirects=0" TargetMode="External"/><Relationship Id="rId15" Type="http://schemas.openxmlformats.org/officeDocument/2006/relationships/hyperlink" Target="https://sites.google.com/site/banureaj/ta-jonas/ahp/contoh-kasus/rum6.png?attredirects=0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https://sites.google.com/site/banureaj/ta-jonas/ahp/contoh-kasus/rum8.png?attredirects=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sites.google.com/site/banureaj/ta-jonas/ahp/contoh-kasus/rum3.png?attredirects=0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fian</dc:creator>
  <cp:lastModifiedBy>fian</cp:lastModifiedBy>
  <cp:revision>2</cp:revision>
  <dcterms:created xsi:type="dcterms:W3CDTF">2012-10-31T02:22:00Z</dcterms:created>
  <dcterms:modified xsi:type="dcterms:W3CDTF">2012-10-31T02:22:00Z</dcterms:modified>
</cp:coreProperties>
</file>